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0A738" w14:textId="0160D484" w:rsidR="00D16724" w:rsidRDefault="001F096C">
      <w:proofErr w:type="gramStart"/>
      <w:r>
        <w:t xml:space="preserve">Sermon </w:t>
      </w:r>
      <w:r w:rsidR="00064E6B">
        <w:t xml:space="preserve"> </w:t>
      </w:r>
      <w:r w:rsidR="002A3ECE">
        <w:t>8</w:t>
      </w:r>
      <w:proofErr w:type="gramEnd"/>
      <w:r w:rsidR="002A3ECE">
        <w:t>/2/26</w:t>
      </w:r>
      <w:r>
        <w:t xml:space="preserve">   </w:t>
      </w:r>
      <w:r w:rsidR="00967011">
        <w:t xml:space="preserve">The Tenth Sunday after Pentecost          </w:t>
      </w:r>
      <w:proofErr w:type="gramStart"/>
      <w:r>
        <w:t>The</w:t>
      </w:r>
      <w:proofErr w:type="gramEnd"/>
      <w:r>
        <w:t xml:space="preserve"> Rev. Jack Gilpin                                                        </w:t>
      </w:r>
    </w:p>
    <w:p w14:paraId="7CE21CDE" w14:textId="77777777" w:rsidR="002A3ECE" w:rsidRDefault="002A3ECE"/>
    <w:p w14:paraId="36964BFB" w14:textId="7F4FCEBC" w:rsidR="002A3ECE" w:rsidRPr="00967011" w:rsidRDefault="002A3ECE" w:rsidP="00967011">
      <w:pPr>
        <w:spacing w:line="360" w:lineRule="auto"/>
        <w:rPr>
          <w:sz w:val="27"/>
          <w:szCs w:val="27"/>
        </w:rPr>
      </w:pPr>
      <w:r w:rsidRPr="00967011">
        <w:rPr>
          <w:sz w:val="27"/>
          <w:szCs w:val="27"/>
        </w:rPr>
        <w:tab/>
        <w:t xml:space="preserve">Many years </w:t>
      </w:r>
      <w:proofErr w:type="gramStart"/>
      <w:r w:rsidRPr="00967011">
        <w:rPr>
          <w:sz w:val="27"/>
          <w:szCs w:val="27"/>
        </w:rPr>
        <w:t>ago</w:t>
      </w:r>
      <w:proofErr w:type="gramEnd"/>
      <w:r w:rsidRPr="00967011">
        <w:rPr>
          <w:sz w:val="27"/>
          <w:szCs w:val="27"/>
        </w:rPr>
        <w:t xml:space="preserve"> a casual ac</w:t>
      </w:r>
      <w:r w:rsidR="00E17C5A" w:rsidRPr="00967011">
        <w:rPr>
          <w:sz w:val="27"/>
          <w:szCs w:val="27"/>
        </w:rPr>
        <w:t>quaintance</w:t>
      </w:r>
      <w:r w:rsidRPr="00967011">
        <w:rPr>
          <w:sz w:val="27"/>
          <w:szCs w:val="27"/>
        </w:rPr>
        <w:t xml:space="preserve"> of mine told me a story about himself.  He grew up not </w:t>
      </w:r>
      <w:r w:rsidR="00F25CAC" w:rsidRPr="00967011">
        <w:rPr>
          <w:sz w:val="27"/>
          <w:szCs w:val="27"/>
        </w:rPr>
        <w:t xml:space="preserve">in </w:t>
      </w:r>
      <w:r w:rsidRPr="00967011">
        <w:rPr>
          <w:sz w:val="27"/>
          <w:szCs w:val="27"/>
        </w:rPr>
        <w:t>a churchgo</w:t>
      </w:r>
      <w:r w:rsidR="00F25CAC" w:rsidRPr="00967011">
        <w:rPr>
          <w:sz w:val="27"/>
          <w:szCs w:val="27"/>
        </w:rPr>
        <w:t>ing</w:t>
      </w:r>
      <w:r w:rsidRPr="00967011">
        <w:rPr>
          <w:sz w:val="27"/>
          <w:szCs w:val="27"/>
        </w:rPr>
        <w:t xml:space="preserve"> family went, but when he was in his early </w:t>
      </w:r>
      <w:proofErr w:type="gramStart"/>
      <w:r w:rsidRPr="00967011">
        <w:rPr>
          <w:sz w:val="27"/>
          <w:szCs w:val="27"/>
        </w:rPr>
        <w:t>twenties</w:t>
      </w:r>
      <w:proofErr w:type="gramEnd"/>
      <w:r w:rsidRPr="00967011">
        <w:rPr>
          <w:sz w:val="27"/>
          <w:szCs w:val="27"/>
        </w:rPr>
        <w:t xml:space="preserve"> he decided one weekday to walk into a Roman Catholic church, go into the confession booth, and confess a sin – real or not, I don’t remember </w:t>
      </w:r>
      <w:r w:rsidR="00F25CAC" w:rsidRPr="00967011">
        <w:rPr>
          <w:sz w:val="27"/>
          <w:szCs w:val="27"/>
        </w:rPr>
        <w:t>–</w:t>
      </w:r>
      <w:r w:rsidRPr="00967011">
        <w:rPr>
          <w:sz w:val="27"/>
          <w:szCs w:val="27"/>
        </w:rPr>
        <w:t xml:space="preserve"> </w:t>
      </w:r>
      <w:r w:rsidR="00F25CAC" w:rsidRPr="00967011">
        <w:rPr>
          <w:sz w:val="27"/>
          <w:szCs w:val="27"/>
        </w:rPr>
        <w:t xml:space="preserve">but </w:t>
      </w:r>
      <w:r w:rsidRPr="00967011">
        <w:rPr>
          <w:sz w:val="27"/>
          <w:szCs w:val="27"/>
        </w:rPr>
        <w:t>pretty much as a goof,</w:t>
      </w:r>
      <w:r w:rsidR="00E17C5A" w:rsidRPr="00967011">
        <w:rPr>
          <w:sz w:val="27"/>
          <w:szCs w:val="27"/>
        </w:rPr>
        <w:t xml:space="preserve"> sort of like going into the fun house at a carnival</w:t>
      </w:r>
      <w:r w:rsidRPr="00967011">
        <w:rPr>
          <w:sz w:val="27"/>
          <w:szCs w:val="27"/>
        </w:rPr>
        <w:t xml:space="preserve">.  </w:t>
      </w:r>
      <w:proofErr w:type="gramStart"/>
      <w:r w:rsidRPr="00967011">
        <w:rPr>
          <w:sz w:val="27"/>
          <w:szCs w:val="27"/>
        </w:rPr>
        <w:t>So</w:t>
      </w:r>
      <w:proofErr w:type="gramEnd"/>
      <w:r w:rsidRPr="00967011">
        <w:rPr>
          <w:sz w:val="27"/>
          <w:szCs w:val="27"/>
        </w:rPr>
        <w:t xml:space="preserve"> he did, the priest absolved him and told him to say a couple of Our Fathers.  A week later, he did it again – on the same day, so it was the same priest – and he confessed a slightly bigger sin; and the priest gave him </w:t>
      </w:r>
      <w:r w:rsidR="00F25CAC" w:rsidRPr="00967011">
        <w:rPr>
          <w:sz w:val="27"/>
          <w:szCs w:val="27"/>
        </w:rPr>
        <w:t xml:space="preserve">absolution and </w:t>
      </w:r>
      <w:r w:rsidRPr="00967011">
        <w:rPr>
          <w:sz w:val="27"/>
          <w:szCs w:val="27"/>
        </w:rPr>
        <w:t xml:space="preserve">a few more prayers to say.  He went in again a week later, with a slightly </w:t>
      </w:r>
      <w:r w:rsidR="00F25CAC" w:rsidRPr="00967011">
        <w:rPr>
          <w:sz w:val="27"/>
          <w:szCs w:val="27"/>
        </w:rPr>
        <w:t xml:space="preserve">still </w:t>
      </w:r>
      <w:r w:rsidRPr="00967011">
        <w:rPr>
          <w:sz w:val="27"/>
          <w:szCs w:val="27"/>
        </w:rPr>
        <w:t xml:space="preserve">bigger sin, and </w:t>
      </w:r>
      <w:r w:rsidR="00E17C5A" w:rsidRPr="00967011">
        <w:rPr>
          <w:sz w:val="27"/>
          <w:szCs w:val="27"/>
        </w:rPr>
        <w:t xml:space="preserve">again </w:t>
      </w:r>
      <w:r w:rsidRPr="00967011">
        <w:rPr>
          <w:sz w:val="27"/>
          <w:szCs w:val="27"/>
        </w:rPr>
        <w:t>got a slightly bigger penance.  And then he went in a fourth time</w:t>
      </w:r>
      <w:r w:rsidR="00F25CAC" w:rsidRPr="00967011">
        <w:rPr>
          <w:sz w:val="27"/>
          <w:szCs w:val="27"/>
        </w:rPr>
        <w:t xml:space="preserve"> (same day)</w:t>
      </w:r>
      <w:r w:rsidRPr="00967011">
        <w:rPr>
          <w:sz w:val="27"/>
          <w:szCs w:val="27"/>
        </w:rPr>
        <w:t>,</w:t>
      </w:r>
      <w:r w:rsidR="00E17C5A" w:rsidRPr="00967011">
        <w:rPr>
          <w:sz w:val="27"/>
          <w:szCs w:val="27"/>
        </w:rPr>
        <w:t xml:space="preserve"> </w:t>
      </w:r>
      <w:r w:rsidRPr="00967011">
        <w:rPr>
          <w:sz w:val="27"/>
          <w:szCs w:val="27"/>
        </w:rPr>
        <w:t xml:space="preserve">and confessed a big juicy sexual sin.  And this time, at first there was silence; then from the other side he heard </w:t>
      </w:r>
      <w:r w:rsidR="009B56C4" w:rsidRPr="00967011">
        <w:rPr>
          <w:sz w:val="27"/>
          <w:szCs w:val="27"/>
        </w:rPr>
        <w:t>[</w:t>
      </w:r>
      <w:r w:rsidRPr="00967011">
        <w:rPr>
          <w:sz w:val="27"/>
          <w:szCs w:val="27"/>
        </w:rPr>
        <w:t>a disgusted expulsion of breath</w:t>
      </w:r>
      <w:r w:rsidR="009B56C4" w:rsidRPr="00967011">
        <w:rPr>
          <w:sz w:val="27"/>
          <w:szCs w:val="27"/>
        </w:rPr>
        <w:t>]</w:t>
      </w:r>
      <w:r w:rsidRPr="00967011">
        <w:rPr>
          <w:sz w:val="27"/>
          <w:szCs w:val="27"/>
        </w:rPr>
        <w:t xml:space="preserve">, and </w:t>
      </w:r>
      <w:r w:rsidR="00B63491" w:rsidRPr="00967011">
        <w:rPr>
          <w:sz w:val="27"/>
          <w:szCs w:val="27"/>
        </w:rPr>
        <w:t>suddenly the fingers of two hands came through the metal grate</w:t>
      </w:r>
      <w:r w:rsidR="00F25CAC" w:rsidRPr="00967011">
        <w:rPr>
          <w:sz w:val="27"/>
          <w:szCs w:val="27"/>
        </w:rPr>
        <w:t xml:space="preserve"> toward him</w:t>
      </w:r>
      <w:r w:rsidR="00B63491" w:rsidRPr="00967011">
        <w:rPr>
          <w:sz w:val="27"/>
          <w:szCs w:val="27"/>
        </w:rPr>
        <w:t>, and the priest shouted, “When are you going to grow up!”</w:t>
      </w:r>
    </w:p>
    <w:p w14:paraId="77E479AE" w14:textId="6B9F668B" w:rsidR="009B56C4" w:rsidRPr="00967011" w:rsidRDefault="009B56C4" w:rsidP="00967011">
      <w:pPr>
        <w:spacing w:line="360" w:lineRule="auto"/>
        <w:rPr>
          <w:sz w:val="27"/>
          <w:szCs w:val="27"/>
        </w:rPr>
      </w:pPr>
      <w:r w:rsidRPr="00967011">
        <w:rPr>
          <w:sz w:val="27"/>
          <w:szCs w:val="27"/>
        </w:rPr>
        <w:tab/>
      </w:r>
      <w:r w:rsidR="005A553A" w:rsidRPr="00967011">
        <w:rPr>
          <w:sz w:val="27"/>
          <w:szCs w:val="27"/>
        </w:rPr>
        <w:t>You could call that a form of shock treatment.  And it was successful: because by the time he was a casual acquaintance of mine</w:t>
      </w:r>
      <w:r w:rsidRPr="00967011">
        <w:rPr>
          <w:sz w:val="27"/>
          <w:szCs w:val="27"/>
        </w:rPr>
        <w:t xml:space="preserve">, </w:t>
      </w:r>
      <w:r w:rsidR="005A553A" w:rsidRPr="00967011">
        <w:rPr>
          <w:sz w:val="27"/>
          <w:szCs w:val="27"/>
        </w:rPr>
        <w:t>he was</w:t>
      </w:r>
      <w:r w:rsidRPr="00967011">
        <w:rPr>
          <w:sz w:val="27"/>
          <w:szCs w:val="27"/>
        </w:rPr>
        <w:t xml:space="preserve"> an ordained Episcopal priest.</w:t>
      </w:r>
    </w:p>
    <w:p w14:paraId="79E83089" w14:textId="6D77510F" w:rsidR="009B56C4" w:rsidRPr="00967011" w:rsidRDefault="009B56C4" w:rsidP="00967011">
      <w:pPr>
        <w:spacing w:line="360" w:lineRule="auto"/>
        <w:rPr>
          <w:sz w:val="27"/>
          <w:szCs w:val="27"/>
        </w:rPr>
      </w:pPr>
      <w:r w:rsidRPr="00967011">
        <w:rPr>
          <w:sz w:val="27"/>
          <w:szCs w:val="27"/>
        </w:rPr>
        <w:tab/>
        <w:t>I recently came across an essay that describe</w:t>
      </w:r>
      <w:r w:rsidR="00CC2F63" w:rsidRPr="00967011">
        <w:rPr>
          <w:sz w:val="27"/>
          <w:szCs w:val="27"/>
        </w:rPr>
        <w:t>s</w:t>
      </w:r>
      <w:r w:rsidRPr="00967011">
        <w:rPr>
          <w:sz w:val="27"/>
          <w:szCs w:val="27"/>
        </w:rPr>
        <w:t xml:space="preserve"> the Christian life as a movement from the shallow end of the pool to the deep end.  (My casual acquaintance had obviously started in the wading pool with the other toddlers, but </w:t>
      </w:r>
      <w:r w:rsidR="009D38BD" w:rsidRPr="00967011">
        <w:rPr>
          <w:sz w:val="27"/>
          <w:szCs w:val="27"/>
        </w:rPr>
        <w:t>definite</w:t>
      </w:r>
      <w:r w:rsidRPr="00967011">
        <w:rPr>
          <w:sz w:val="27"/>
          <w:szCs w:val="27"/>
        </w:rPr>
        <w:t>ly made it to the</w:t>
      </w:r>
      <w:r w:rsidR="00E17C5A" w:rsidRPr="00967011">
        <w:rPr>
          <w:sz w:val="27"/>
          <w:szCs w:val="27"/>
        </w:rPr>
        <w:t xml:space="preserve"> diving board</w:t>
      </w:r>
      <w:r w:rsidRPr="00967011">
        <w:rPr>
          <w:sz w:val="27"/>
          <w:szCs w:val="27"/>
        </w:rPr>
        <w:t>.)  Th</w:t>
      </w:r>
      <w:r w:rsidR="006F6EBD" w:rsidRPr="00967011">
        <w:rPr>
          <w:sz w:val="27"/>
          <w:szCs w:val="27"/>
        </w:rPr>
        <w:t>e</w:t>
      </w:r>
      <w:r w:rsidR="00240C56" w:rsidRPr="00967011">
        <w:rPr>
          <w:sz w:val="27"/>
          <w:szCs w:val="27"/>
        </w:rPr>
        <w:t xml:space="preserve"> essay point</w:t>
      </w:r>
      <w:r w:rsidR="00E17C5A" w:rsidRPr="00967011">
        <w:rPr>
          <w:sz w:val="27"/>
          <w:szCs w:val="27"/>
        </w:rPr>
        <w:t>ed</w:t>
      </w:r>
      <w:r w:rsidR="00240C56" w:rsidRPr="00967011">
        <w:rPr>
          <w:sz w:val="27"/>
          <w:szCs w:val="27"/>
        </w:rPr>
        <w:t xml:space="preserve"> to three levels of spiritual development which enable this movement</w:t>
      </w:r>
      <w:r w:rsidR="00CC2F63" w:rsidRPr="00967011">
        <w:rPr>
          <w:sz w:val="27"/>
          <w:szCs w:val="27"/>
        </w:rPr>
        <w:t xml:space="preserve">. </w:t>
      </w:r>
      <w:r w:rsidR="00240C56" w:rsidRPr="00967011">
        <w:rPr>
          <w:sz w:val="27"/>
          <w:szCs w:val="27"/>
        </w:rPr>
        <w:t xml:space="preserve"> </w:t>
      </w:r>
      <w:r w:rsidR="00CC2F63" w:rsidRPr="00967011">
        <w:rPr>
          <w:sz w:val="27"/>
          <w:szCs w:val="27"/>
        </w:rPr>
        <w:t>A</w:t>
      </w:r>
      <w:r w:rsidR="00240C56" w:rsidRPr="00967011">
        <w:rPr>
          <w:sz w:val="27"/>
          <w:szCs w:val="27"/>
        </w:rPr>
        <w:t xml:space="preserve">ll three of </w:t>
      </w:r>
      <w:r w:rsidR="00CC2F63" w:rsidRPr="00967011">
        <w:rPr>
          <w:sz w:val="27"/>
          <w:szCs w:val="27"/>
        </w:rPr>
        <w:t>those levels</w:t>
      </w:r>
      <w:r w:rsidR="00240C56" w:rsidRPr="00967011">
        <w:rPr>
          <w:sz w:val="27"/>
          <w:szCs w:val="27"/>
        </w:rPr>
        <w:t xml:space="preserve"> show up in the gospel story we just heard, which is popularly</w:t>
      </w:r>
      <w:r w:rsidR="00F25CAC" w:rsidRPr="00967011">
        <w:rPr>
          <w:sz w:val="27"/>
          <w:szCs w:val="27"/>
        </w:rPr>
        <w:t xml:space="preserve"> </w:t>
      </w:r>
      <w:r w:rsidR="00240C56" w:rsidRPr="00967011">
        <w:rPr>
          <w:sz w:val="27"/>
          <w:szCs w:val="27"/>
        </w:rPr>
        <w:t xml:space="preserve">known as the miracle of the loaves and the fishes.  </w:t>
      </w:r>
      <w:proofErr w:type="gramStart"/>
      <w:r w:rsidR="00F25CAC" w:rsidRPr="00967011">
        <w:rPr>
          <w:sz w:val="27"/>
          <w:szCs w:val="27"/>
        </w:rPr>
        <w:t>Unfortunately</w:t>
      </w:r>
      <w:proofErr w:type="gramEnd"/>
      <w:r w:rsidR="00F25CAC" w:rsidRPr="00967011">
        <w:rPr>
          <w:sz w:val="27"/>
          <w:szCs w:val="27"/>
        </w:rPr>
        <w:t xml:space="preserve"> most people think of it as a </w:t>
      </w:r>
      <w:r w:rsidR="00F25CAC" w:rsidRPr="00967011">
        <w:rPr>
          <w:sz w:val="27"/>
          <w:szCs w:val="27"/>
        </w:rPr>
        <w:lastRenderedPageBreak/>
        <w:t xml:space="preserve">miracle like </w:t>
      </w:r>
      <w:proofErr w:type="gramStart"/>
      <w:r w:rsidR="00F25CAC" w:rsidRPr="00967011">
        <w:rPr>
          <w:sz w:val="27"/>
          <w:szCs w:val="27"/>
        </w:rPr>
        <w:t>Jesus</w:t>
      </w:r>
      <w:proofErr w:type="gramEnd"/>
      <w:r w:rsidR="00F25CAC" w:rsidRPr="00967011">
        <w:rPr>
          <w:sz w:val="27"/>
          <w:szCs w:val="27"/>
        </w:rPr>
        <w:t xml:space="preserve"> walking on water.  No. </w:t>
      </w:r>
      <w:r w:rsidR="00240C56" w:rsidRPr="00967011">
        <w:rPr>
          <w:sz w:val="27"/>
          <w:szCs w:val="27"/>
        </w:rPr>
        <w:t xml:space="preserve"> Jesus does not simply get presented with five loaves of bread and two fish, say “Shazam!”, and all of a sudden there’s enough food for 5000 people.  What does happen is definitely a miracle, and Jesus is certainly at the center of it.  But it’s much richer, and much more rooted in the reality of human life, than the common understanding will allow.</w:t>
      </w:r>
    </w:p>
    <w:p w14:paraId="638EC583" w14:textId="2667D9D3" w:rsidR="00CC2F63" w:rsidRPr="00967011" w:rsidRDefault="00CC2F63" w:rsidP="00967011">
      <w:pPr>
        <w:spacing w:line="360" w:lineRule="auto"/>
        <w:rPr>
          <w:sz w:val="27"/>
          <w:szCs w:val="27"/>
        </w:rPr>
      </w:pPr>
      <w:r w:rsidRPr="00967011">
        <w:rPr>
          <w:sz w:val="27"/>
          <w:szCs w:val="27"/>
        </w:rPr>
        <w:tab/>
        <w:t xml:space="preserve">The first level of </w:t>
      </w:r>
      <w:r w:rsidR="00F25CAC" w:rsidRPr="00967011">
        <w:rPr>
          <w:sz w:val="27"/>
          <w:szCs w:val="27"/>
        </w:rPr>
        <w:t xml:space="preserve">spiritual </w:t>
      </w:r>
      <w:r w:rsidRPr="00967011">
        <w:rPr>
          <w:sz w:val="27"/>
          <w:szCs w:val="27"/>
        </w:rPr>
        <w:t>development</w:t>
      </w:r>
      <w:r w:rsidR="00F25CAC" w:rsidRPr="00967011">
        <w:rPr>
          <w:sz w:val="27"/>
          <w:szCs w:val="27"/>
        </w:rPr>
        <w:t xml:space="preserve"> this essay identifies</w:t>
      </w:r>
      <w:r w:rsidRPr="00967011">
        <w:rPr>
          <w:sz w:val="27"/>
          <w:szCs w:val="27"/>
        </w:rPr>
        <w:t xml:space="preserve"> </w:t>
      </w:r>
      <w:r w:rsidR="00E17C5A" w:rsidRPr="00967011">
        <w:rPr>
          <w:sz w:val="27"/>
          <w:szCs w:val="27"/>
        </w:rPr>
        <w:t>is about</w:t>
      </w:r>
      <w:r w:rsidRPr="00967011">
        <w:rPr>
          <w:sz w:val="27"/>
          <w:szCs w:val="27"/>
        </w:rPr>
        <w:t xml:space="preserve"> morality, and ethics.  We start our children</w:t>
      </w:r>
      <w:r w:rsidR="00E17C5A" w:rsidRPr="00967011">
        <w:rPr>
          <w:sz w:val="27"/>
          <w:szCs w:val="27"/>
        </w:rPr>
        <w:t xml:space="preserve"> with this</w:t>
      </w:r>
      <w:r w:rsidRPr="00967011">
        <w:rPr>
          <w:sz w:val="27"/>
          <w:szCs w:val="27"/>
        </w:rPr>
        <w:t xml:space="preserve">, when we tell them </w:t>
      </w:r>
      <w:r w:rsidR="00F25CAC" w:rsidRPr="00967011">
        <w:rPr>
          <w:sz w:val="27"/>
          <w:szCs w:val="27"/>
        </w:rPr>
        <w:t>don’t</w:t>
      </w:r>
      <w:r w:rsidRPr="00967011">
        <w:rPr>
          <w:sz w:val="27"/>
          <w:szCs w:val="27"/>
        </w:rPr>
        <w:t xml:space="preserve"> cheat; </w:t>
      </w:r>
      <w:r w:rsidR="00F25CAC" w:rsidRPr="00967011">
        <w:rPr>
          <w:sz w:val="27"/>
          <w:szCs w:val="27"/>
        </w:rPr>
        <w:t>don’t</w:t>
      </w:r>
      <w:r w:rsidR="00E17C5A" w:rsidRPr="00967011">
        <w:rPr>
          <w:sz w:val="27"/>
          <w:szCs w:val="27"/>
        </w:rPr>
        <w:t xml:space="preserve"> steal; share;</w:t>
      </w:r>
      <w:r w:rsidRPr="00967011">
        <w:rPr>
          <w:sz w:val="27"/>
          <w:szCs w:val="27"/>
        </w:rPr>
        <w:t xml:space="preserve"> </w:t>
      </w:r>
      <w:r w:rsidR="00E17C5A" w:rsidRPr="00967011">
        <w:rPr>
          <w:sz w:val="27"/>
          <w:szCs w:val="27"/>
        </w:rPr>
        <w:t>don’t</w:t>
      </w:r>
      <w:r w:rsidRPr="00967011">
        <w:rPr>
          <w:sz w:val="27"/>
          <w:szCs w:val="27"/>
        </w:rPr>
        <w:t xml:space="preserve"> bop </w:t>
      </w:r>
      <w:r w:rsidR="00E17C5A" w:rsidRPr="00967011">
        <w:rPr>
          <w:sz w:val="27"/>
          <w:szCs w:val="27"/>
        </w:rPr>
        <w:t>your</w:t>
      </w:r>
      <w:r w:rsidRPr="00967011">
        <w:rPr>
          <w:sz w:val="27"/>
          <w:szCs w:val="27"/>
        </w:rPr>
        <w:t xml:space="preserve"> brother or sister on the head.  This is </w:t>
      </w:r>
      <w:r w:rsidR="00E17C5A" w:rsidRPr="00967011">
        <w:rPr>
          <w:sz w:val="27"/>
          <w:szCs w:val="27"/>
        </w:rPr>
        <w:t xml:space="preserve">all </w:t>
      </w:r>
      <w:r w:rsidRPr="00967011">
        <w:rPr>
          <w:sz w:val="27"/>
          <w:szCs w:val="27"/>
        </w:rPr>
        <w:t xml:space="preserve">rooted in </w:t>
      </w:r>
      <w:r w:rsidR="00F25CAC" w:rsidRPr="00967011">
        <w:rPr>
          <w:sz w:val="27"/>
          <w:szCs w:val="27"/>
        </w:rPr>
        <w:t>the awareness of</w:t>
      </w:r>
      <w:r w:rsidRPr="00967011">
        <w:rPr>
          <w:sz w:val="27"/>
          <w:szCs w:val="27"/>
        </w:rPr>
        <w:t xml:space="preserve"> the brokenness of this world, and making the conscious decision to move away from </w:t>
      </w:r>
      <w:r w:rsidR="00E17C5A" w:rsidRPr="00967011">
        <w:rPr>
          <w:sz w:val="27"/>
          <w:szCs w:val="27"/>
        </w:rPr>
        <w:t>the brokenness, b</w:t>
      </w:r>
      <w:r w:rsidR="00D704A5" w:rsidRPr="00967011">
        <w:rPr>
          <w:sz w:val="27"/>
          <w:szCs w:val="27"/>
        </w:rPr>
        <w:t>ecause there’s a better life – a more truthful, more authentic life</w:t>
      </w:r>
      <w:r w:rsidR="00F25CAC" w:rsidRPr="00967011">
        <w:rPr>
          <w:sz w:val="27"/>
          <w:szCs w:val="27"/>
        </w:rPr>
        <w:t xml:space="preserve"> we can live</w:t>
      </w:r>
      <w:r w:rsidR="00D704A5" w:rsidRPr="00967011">
        <w:rPr>
          <w:sz w:val="27"/>
          <w:szCs w:val="27"/>
        </w:rPr>
        <w:t xml:space="preserve">.  </w:t>
      </w:r>
      <w:r w:rsidR="00D03077" w:rsidRPr="00967011">
        <w:rPr>
          <w:sz w:val="27"/>
          <w:szCs w:val="27"/>
        </w:rPr>
        <w:t xml:space="preserve">And – with guidance – that </w:t>
      </w:r>
      <w:r w:rsidR="00D704A5" w:rsidRPr="00967011">
        <w:rPr>
          <w:sz w:val="27"/>
          <w:szCs w:val="27"/>
        </w:rPr>
        <w:t>creates</w:t>
      </w:r>
      <w:r w:rsidR="00D03077" w:rsidRPr="00967011">
        <w:rPr>
          <w:sz w:val="27"/>
          <w:szCs w:val="27"/>
        </w:rPr>
        <w:t xml:space="preserve"> good habits: and </w:t>
      </w:r>
      <w:r w:rsidR="00D704A5" w:rsidRPr="00967011">
        <w:rPr>
          <w:sz w:val="27"/>
          <w:szCs w:val="27"/>
        </w:rPr>
        <w:t xml:space="preserve">hopefully evolves into </w:t>
      </w:r>
      <w:r w:rsidR="00D03077" w:rsidRPr="00967011">
        <w:rPr>
          <w:sz w:val="27"/>
          <w:szCs w:val="27"/>
        </w:rPr>
        <w:t xml:space="preserve">a practice, </w:t>
      </w:r>
      <w:r w:rsidR="00D704A5" w:rsidRPr="00967011">
        <w:rPr>
          <w:sz w:val="27"/>
          <w:szCs w:val="27"/>
        </w:rPr>
        <w:t>a discipline</w:t>
      </w:r>
      <w:r w:rsidR="004516F4" w:rsidRPr="00967011">
        <w:rPr>
          <w:sz w:val="27"/>
          <w:szCs w:val="27"/>
        </w:rPr>
        <w:t>,</w:t>
      </w:r>
      <w:r w:rsidR="00D704A5" w:rsidRPr="00967011">
        <w:rPr>
          <w:sz w:val="27"/>
          <w:szCs w:val="27"/>
        </w:rPr>
        <w:t xml:space="preserve"> </w:t>
      </w:r>
      <w:r w:rsidR="00D03077" w:rsidRPr="00967011">
        <w:rPr>
          <w:sz w:val="27"/>
          <w:szCs w:val="27"/>
        </w:rPr>
        <w:t xml:space="preserve">to </w:t>
      </w:r>
      <w:r w:rsidR="00E17C5A" w:rsidRPr="00967011">
        <w:rPr>
          <w:sz w:val="27"/>
          <w:szCs w:val="27"/>
        </w:rPr>
        <w:t xml:space="preserve">support those habits, and </w:t>
      </w:r>
      <w:r w:rsidR="00D03077" w:rsidRPr="00967011">
        <w:rPr>
          <w:sz w:val="27"/>
          <w:szCs w:val="27"/>
        </w:rPr>
        <w:t>keep them up.</w:t>
      </w:r>
    </w:p>
    <w:p w14:paraId="1F39DD2D" w14:textId="1ECCF3F4" w:rsidR="004D1991" w:rsidRPr="00967011" w:rsidRDefault="004D1991" w:rsidP="00967011">
      <w:pPr>
        <w:spacing w:line="360" w:lineRule="auto"/>
        <w:rPr>
          <w:sz w:val="27"/>
          <w:szCs w:val="27"/>
        </w:rPr>
      </w:pPr>
      <w:r w:rsidRPr="00967011">
        <w:rPr>
          <w:sz w:val="27"/>
          <w:szCs w:val="27"/>
        </w:rPr>
        <w:tab/>
        <w:t>We see th</w:t>
      </w:r>
      <w:r w:rsidR="00D03077" w:rsidRPr="00967011">
        <w:rPr>
          <w:sz w:val="27"/>
          <w:szCs w:val="27"/>
        </w:rPr>
        <w:t>is</w:t>
      </w:r>
      <w:r w:rsidRPr="00967011">
        <w:rPr>
          <w:sz w:val="27"/>
          <w:szCs w:val="27"/>
        </w:rPr>
        <w:t xml:space="preserve"> first </w:t>
      </w:r>
      <w:r w:rsidR="00D03077" w:rsidRPr="00967011">
        <w:rPr>
          <w:sz w:val="27"/>
          <w:szCs w:val="27"/>
        </w:rPr>
        <w:t>level</w:t>
      </w:r>
      <w:r w:rsidRPr="00967011">
        <w:rPr>
          <w:sz w:val="27"/>
          <w:szCs w:val="27"/>
        </w:rPr>
        <w:t xml:space="preserve"> </w:t>
      </w:r>
      <w:r w:rsidR="00F25CAC" w:rsidRPr="00967011">
        <w:rPr>
          <w:sz w:val="27"/>
          <w:szCs w:val="27"/>
        </w:rPr>
        <w:t xml:space="preserve">happening </w:t>
      </w:r>
      <w:r w:rsidRPr="00967011">
        <w:rPr>
          <w:sz w:val="27"/>
          <w:szCs w:val="27"/>
        </w:rPr>
        <w:t>at the very beginning of today’s passage: “When Jesus heard this, he withdrew from there…</w:t>
      </w:r>
      <w:r w:rsidR="00E17C5A" w:rsidRPr="00967011">
        <w:rPr>
          <w:sz w:val="27"/>
          <w:szCs w:val="27"/>
        </w:rPr>
        <w:t>to a deserted place.</w:t>
      </w:r>
      <w:r w:rsidRPr="00967011">
        <w:rPr>
          <w:sz w:val="27"/>
          <w:szCs w:val="27"/>
        </w:rPr>
        <w:t>”  Heard what?  Jesus has just heard that his good friend and mentor John the Baptist has been beheaded by King Herod, as a party favor for his daughter</w:t>
      </w:r>
      <w:r w:rsidR="004516F4" w:rsidRPr="00967011">
        <w:rPr>
          <w:sz w:val="27"/>
          <w:szCs w:val="27"/>
        </w:rPr>
        <w:t xml:space="preserve"> (a pretty good example of the brokenness of this world.)</w:t>
      </w:r>
      <w:r w:rsidR="009D235E" w:rsidRPr="00967011">
        <w:rPr>
          <w:sz w:val="27"/>
          <w:szCs w:val="27"/>
        </w:rPr>
        <w:t xml:space="preserve">  And Jesus immediately responds with this first level of spiritual development: he moves away from it: </w:t>
      </w:r>
      <w:r w:rsidR="00BB01E9" w:rsidRPr="00967011">
        <w:rPr>
          <w:sz w:val="27"/>
          <w:szCs w:val="27"/>
        </w:rPr>
        <w:t>gets in a boat and goes to a deserted place:</w:t>
      </w:r>
      <w:r w:rsidR="009D235E" w:rsidRPr="00967011">
        <w:rPr>
          <w:sz w:val="27"/>
          <w:szCs w:val="27"/>
        </w:rPr>
        <w:t xml:space="preserve"> a place of quiet, and solitude</w:t>
      </w:r>
      <w:r w:rsidR="00BB01E9" w:rsidRPr="00967011">
        <w:rPr>
          <w:sz w:val="27"/>
          <w:szCs w:val="27"/>
        </w:rPr>
        <w:t xml:space="preserve">: on the model of the ancient Hebrews in the wilderness, preparing themselves to be </w:t>
      </w:r>
      <w:r w:rsidR="00F25CAC" w:rsidRPr="00967011">
        <w:rPr>
          <w:sz w:val="27"/>
          <w:szCs w:val="27"/>
        </w:rPr>
        <w:t xml:space="preserve">the </w:t>
      </w:r>
      <w:r w:rsidR="00E17C5A" w:rsidRPr="00967011">
        <w:rPr>
          <w:sz w:val="27"/>
          <w:szCs w:val="27"/>
        </w:rPr>
        <w:t>p</w:t>
      </w:r>
      <w:r w:rsidR="00F25CAC" w:rsidRPr="00967011">
        <w:rPr>
          <w:sz w:val="27"/>
          <w:szCs w:val="27"/>
        </w:rPr>
        <w:t>eople</w:t>
      </w:r>
      <w:r w:rsidR="00BB01E9" w:rsidRPr="00967011">
        <w:rPr>
          <w:sz w:val="27"/>
          <w:szCs w:val="27"/>
        </w:rPr>
        <w:t xml:space="preserve"> of God.</w:t>
      </w:r>
      <w:r w:rsidR="001E545E" w:rsidRPr="00967011">
        <w:rPr>
          <w:sz w:val="27"/>
          <w:szCs w:val="27"/>
        </w:rPr>
        <w:t xml:space="preserve">  And when the crowds follow him </w:t>
      </w:r>
      <w:r w:rsidR="00E17C5A" w:rsidRPr="00967011">
        <w:rPr>
          <w:sz w:val="27"/>
          <w:szCs w:val="27"/>
        </w:rPr>
        <w:t xml:space="preserve">to this deserted </w:t>
      </w:r>
      <w:proofErr w:type="gramStart"/>
      <w:r w:rsidR="00E17C5A" w:rsidRPr="00967011">
        <w:rPr>
          <w:sz w:val="27"/>
          <w:szCs w:val="27"/>
        </w:rPr>
        <w:t>place</w:t>
      </w:r>
      <w:proofErr w:type="gramEnd"/>
      <w:r w:rsidR="00E17C5A" w:rsidRPr="00967011">
        <w:rPr>
          <w:sz w:val="27"/>
          <w:szCs w:val="27"/>
        </w:rPr>
        <w:t xml:space="preserve"> </w:t>
      </w:r>
      <w:r w:rsidR="001E545E" w:rsidRPr="00967011">
        <w:rPr>
          <w:sz w:val="27"/>
          <w:szCs w:val="27"/>
        </w:rPr>
        <w:t>he stands against</w:t>
      </w:r>
      <w:r w:rsidR="00F25CAC" w:rsidRPr="00967011">
        <w:rPr>
          <w:sz w:val="27"/>
          <w:szCs w:val="27"/>
        </w:rPr>
        <w:t xml:space="preserve"> </w:t>
      </w:r>
      <w:r w:rsidR="001E545E" w:rsidRPr="00967011">
        <w:rPr>
          <w:sz w:val="27"/>
          <w:szCs w:val="27"/>
        </w:rPr>
        <w:t xml:space="preserve">brokenness by showing compassion for them, curing the sick (Jesus had a reputation as a healer and that’s why a lot of people came to see him.)  This removal of oneself from the hurly-burly of the world when </w:t>
      </w:r>
      <w:r w:rsidR="00F25CAC" w:rsidRPr="00967011">
        <w:rPr>
          <w:sz w:val="27"/>
          <w:szCs w:val="27"/>
        </w:rPr>
        <w:t>its</w:t>
      </w:r>
      <w:r w:rsidR="001E545E" w:rsidRPr="00967011">
        <w:rPr>
          <w:sz w:val="27"/>
          <w:szCs w:val="27"/>
        </w:rPr>
        <w:t xml:space="preserve"> brokenness </w:t>
      </w:r>
      <w:r w:rsidR="00E17C5A" w:rsidRPr="00967011">
        <w:rPr>
          <w:sz w:val="27"/>
          <w:szCs w:val="27"/>
        </w:rPr>
        <w:t xml:space="preserve">has </w:t>
      </w:r>
      <w:r w:rsidR="001E545E" w:rsidRPr="00967011">
        <w:rPr>
          <w:sz w:val="27"/>
          <w:szCs w:val="27"/>
        </w:rPr>
        <w:t xml:space="preserve">hit you in the teeth, and the sincere, deeply felt showing of compassion (even in </w:t>
      </w:r>
      <w:r w:rsidR="001E545E" w:rsidRPr="00967011">
        <w:rPr>
          <w:sz w:val="27"/>
          <w:szCs w:val="27"/>
        </w:rPr>
        <w:lastRenderedPageBreak/>
        <w:t>these circumstances) to people who have real needs are practices – disciplines – which Jesus knows are truthful, and authentic</w:t>
      </w:r>
      <w:r w:rsidR="0032637A" w:rsidRPr="00967011">
        <w:rPr>
          <w:sz w:val="27"/>
          <w:szCs w:val="27"/>
        </w:rPr>
        <w:t xml:space="preserve"> to his existence</w:t>
      </w:r>
      <w:r w:rsidR="001E545E" w:rsidRPr="00967011">
        <w:rPr>
          <w:sz w:val="27"/>
          <w:szCs w:val="27"/>
        </w:rPr>
        <w:t xml:space="preserve"> </w:t>
      </w:r>
      <w:r w:rsidR="0032637A" w:rsidRPr="00967011">
        <w:rPr>
          <w:sz w:val="27"/>
          <w:szCs w:val="27"/>
        </w:rPr>
        <w:t xml:space="preserve">as a child of God; </w:t>
      </w:r>
      <w:r w:rsidR="001E545E" w:rsidRPr="00967011">
        <w:rPr>
          <w:sz w:val="27"/>
          <w:szCs w:val="27"/>
        </w:rPr>
        <w:t>and therefore practical.</w:t>
      </w:r>
    </w:p>
    <w:p w14:paraId="0169C6CD" w14:textId="1D935D9B" w:rsidR="00272E74" w:rsidRPr="00967011" w:rsidRDefault="001E545E" w:rsidP="00967011">
      <w:pPr>
        <w:spacing w:line="360" w:lineRule="auto"/>
        <w:rPr>
          <w:sz w:val="27"/>
          <w:szCs w:val="27"/>
        </w:rPr>
      </w:pPr>
      <w:r w:rsidRPr="00967011">
        <w:rPr>
          <w:sz w:val="27"/>
          <w:szCs w:val="27"/>
        </w:rPr>
        <w:tab/>
        <w:t>But it’s one thing to stand by morals and practices that you’ve learned are truthful, and work in real life.</w:t>
      </w:r>
      <w:r w:rsidR="004146E0" w:rsidRPr="00967011">
        <w:rPr>
          <w:sz w:val="27"/>
          <w:szCs w:val="27"/>
        </w:rPr>
        <w:t xml:space="preserve">  It’s another to develop moral vision, which in classical </w:t>
      </w:r>
      <w:r w:rsidR="006F6EBD" w:rsidRPr="00967011">
        <w:rPr>
          <w:sz w:val="27"/>
          <w:szCs w:val="27"/>
        </w:rPr>
        <w:t xml:space="preserve">religious </w:t>
      </w:r>
      <w:r w:rsidR="004146E0" w:rsidRPr="00967011">
        <w:rPr>
          <w:sz w:val="27"/>
          <w:szCs w:val="27"/>
        </w:rPr>
        <w:t xml:space="preserve">literature is </w:t>
      </w:r>
      <w:r w:rsidR="00E51221" w:rsidRPr="00967011">
        <w:rPr>
          <w:sz w:val="27"/>
          <w:szCs w:val="27"/>
        </w:rPr>
        <w:t xml:space="preserve">often </w:t>
      </w:r>
      <w:r w:rsidR="004146E0" w:rsidRPr="00967011">
        <w:rPr>
          <w:sz w:val="27"/>
          <w:szCs w:val="27"/>
        </w:rPr>
        <w:t>called illumination</w:t>
      </w:r>
      <w:r w:rsidR="00C90977" w:rsidRPr="00967011">
        <w:rPr>
          <w:sz w:val="27"/>
          <w:szCs w:val="27"/>
        </w:rPr>
        <w:t xml:space="preserve">, </w:t>
      </w:r>
      <w:r w:rsidR="00F25CAC" w:rsidRPr="00967011">
        <w:rPr>
          <w:sz w:val="27"/>
          <w:szCs w:val="27"/>
        </w:rPr>
        <w:t xml:space="preserve">and </w:t>
      </w:r>
      <w:r w:rsidR="00E51221" w:rsidRPr="00967011">
        <w:rPr>
          <w:sz w:val="27"/>
          <w:szCs w:val="27"/>
        </w:rPr>
        <w:t>which</w:t>
      </w:r>
      <w:r w:rsidR="00C90977" w:rsidRPr="00967011">
        <w:rPr>
          <w:sz w:val="27"/>
          <w:szCs w:val="27"/>
        </w:rPr>
        <w:t xml:space="preserve"> this essay describes as the second </w:t>
      </w:r>
      <w:r w:rsidR="006F6EBD" w:rsidRPr="00967011">
        <w:rPr>
          <w:sz w:val="27"/>
          <w:szCs w:val="27"/>
        </w:rPr>
        <w:t>level</w:t>
      </w:r>
      <w:r w:rsidR="00C90977" w:rsidRPr="00967011">
        <w:rPr>
          <w:sz w:val="27"/>
          <w:szCs w:val="27"/>
        </w:rPr>
        <w:t xml:space="preserve"> </w:t>
      </w:r>
      <w:r w:rsidR="006F6EBD" w:rsidRPr="00967011">
        <w:rPr>
          <w:sz w:val="27"/>
          <w:szCs w:val="27"/>
        </w:rPr>
        <w:t>of</w:t>
      </w:r>
      <w:r w:rsidR="00C90977" w:rsidRPr="00967011">
        <w:rPr>
          <w:sz w:val="27"/>
          <w:szCs w:val="27"/>
        </w:rPr>
        <w:t xml:space="preserve"> spiritual development.  The disciples have followed Jesus to the wilderness</w:t>
      </w:r>
      <w:r w:rsidR="00CD30E7" w:rsidRPr="00967011">
        <w:rPr>
          <w:sz w:val="27"/>
          <w:szCs w:val="27"/>
        </w:rPr>
        <w:t>; it’s late, and getting dark; and they tell him to send the crowds away so they can go into the villages and buy food for themselves.</w:t>
      </w:r>
      <w:r w:rsidR="006F6EBD" w:rsidRPr="00967011">
        <w:rPr>
          <w:sz w:val="27"/>
          <w:szCs w:val="27"/>
        </w:rPr>
        <w:t xml:space="preserve">  But Jesus tells them, </w:t>
      </w:r>
      <w:proofErr w:type="gramStart"/>
      <w:r w:rsidR="006F6EBD" w:rsidRPr="00967011">
        <w:rPr>
          <w:sz w:val="27"/>
          <w:szCs w:val="27"/>
        </w:rPr>
        <w:t>They</w:t>
      </w:r>
      <w:proofErr w:type="gramEnd"/>
      <w:r w:rsidR="006F6EBD" w:rsidRPr="00967011">
        <w:rPr>
          <w:sz w:val="27"/>
          <w:szCs w:val="27"/>
        </w:rPr>
        <w:t xml:space="preserve"> don’t have to go away: you give them something to eat.  And the disciples are dumbfounded: all they have are five loaves of bread and two fish, barely enough for the twelve of them.  They have morals, and ethics: that’s why they’ve come to tell Jesus </w:t>
      </w:r>
      <w:r w:rsidR="00272E74" w:rsidRPr="00967011">
        <w:rPr>
          <w:sz w:val="27"/>
          <w:szCs w:val="27"/>
        </w:rPr>
        <w:t>he needs to release these people.  But they don’t have vision yet; and they’re about to be illumined by the generous, creative, loving heart of Jesus.</w:t>
      </w:r>
    </w:p>
    <w:p w14:paraId="2F1D231D" w14:textId="5FB98FC0" w:rsidR="001E545E" w:rsidRPr="00967011" w:rsidRDefault="00272E74" w:rsidP="00967011">
      <w:pPr>
        <w:spacing w:line="360" w:lineRule="auto"/>
        <w:rPr>
          <w:sz w:val="27"/>
          <w:szCs w:val="27"/>
        </w:rPr>
      </w:pPr>
      <w:r w:rsidRPr="00967011">
        <w:rPr>
          <w:sz w:val="27"/>
          <w:szCs w:val="27"/>
        </w:rPr>
        <w:tab/>
      </w:r>
      <w:r w:rsidR="00F25CAC" w:rsidRPr="00967011">
        <w:rPr>
          <w:sz w:val="27"/>
          <w:szCs w:val="27"/>
        </w:rPr>
        <w:t>And t</w:t>
      </w:r>
      <w:r w:rsidRPr="00967011">
        <w:rPr>
          <w:sz w:val="27"/>
          <w:szCs w:val="27"/>
        </w:rPr>
        <w:t xml:space="preserve">hat heart is the core of this story.  Jesus’ heart is the miracle.  One interpretation of this story is that once the sharing of food began, others started to share their own.  </w:t>
      </w:r>
      <w:r w:rsidR="00F25CAC" w:rsidRPr="00967011">
        <w:rPr>
          <w:sz w:val="27"/>
          <w:szCs w:val="27"/>
        </w:rPr>
        <w:t>Whatever happened,</w:t>
      </w:r>
      <w:r w:rsidRPr="00967011">
        <w:rPr>
          <w:sz w:val="27"/>
          <w:szCs w:val="27"/>
        </w:rPr>
        <w:t xml:space="preserve"> it was born out of Jesus’ message to his disciples: that</w:t>
      </w:r>
      <w:r w:rsidR="00E51221" w:rsidRPr="00967011">
        <w:rPr>
          <w:sz w:val="27"/>
          <w:szCs w:val="27"/>
        </w:rPr>
        <w:t xml:space="preserve"> </w:t>
      </w:r>
      <w:r w:rsidRPr="00967011">
        <w:rPr>
          <w:sz w:val="27"/>
          <w:szCs w:val="27"/>
        </w:rPr>
        <w:t xml:space="preserve">that care, that heart, </w:t>
      </w:r>
      <w:r w:rsidR="00E51221" w:rsidRPr="00967011">
        <w:rPr>
          <w:sz w:val="27"/>
          <w:szCs w:val="27"/>
        </w:rPr>
        <w:t xml:space="preserve">that love, </w:t>
      </w:r>
      <w:r w:rsidRPr="00967011">
        <w:rPr>
          <w:sz w:val="27"/>
          <w:szCs w:val="27"/>
        </w:rPr>
        <w:t xml:space="preserve">which comes from God, is just as available to you as it is to me.  </w:t>
      </w:r>
    </w:p>
    <w:p w14:paraId="4F704C1B" w14:textId="5872BE35" w:rsidR="00A959B9" w:rsidRPr="00967011" w:rsidRDefault="00A959B9" w:rsidP="00967011">
      <w:pPr>
        <w:spacing w:line="360" w:lineRule="auto"/>
        <w:rPr>
          <w:sz w:val="27"/>
          <w:szCs w:val="27"/>
        </w:rPr>
      </w:pPr>
      <w:r w:rsidRPr="00967011">
        <w:rPr>
          <w:sz w:val="27"/>
          <w:szCs w:val="27"/>
        </w:rPr>
        <w:tab/>
        <w:t xml:space="preserve">Which brings us to the third, and deepest, level of spiritual development: the lived awareness of the presence </w:t>
      </w:r>
      <w:r w:rsidR="00100176" w:rsidRPr="00967011">
        <w:rPr>
          <w:sz w:val="27"/>
          <w:szCs w:val="27"/>
        </w:rPr>
        <w:t xml:space="preserve">of God – our loving Creator </w:t>
      </w:r>
      <w:r w:rsidRPr="00967011">
        <w:rPr>
          <w:sz w:val="27"/>
          <w:szCs w:val="27"/>
        </w:rPr>
        <w:t>– in every moment of our lives; and an</w:t>
      </w:r>
      <w:r w:rsidR="00AF13F0" w:rsidRPr="00967011">
        <w:rPr>
          <w:sz w:val="27"/>
          <w:szCs w:val="27"/>
        </w:rPr>
        <w:t xml:space="preserve"> awareness of the deep, unifying connection of all beings with one another and with God. </w:t>
      </w:r>
      <w:r w:rsidR="00E51221" w:rsidRPr="00967011">
        <w:rPr>
          <w:sz w:val="27"/>
          <w:szCs w:val="27"/>
        </w:rPr>
        <w:t xml:space="preserve"> This is the deepest part of the swimming pool. </w:t>
      </w:r>
      <w:r w:rsidR="00AF13F0" w:rsidRPr="00967011">
        <w:rPr>
          <w:sz w:val="27"/>
          <w:szCs w:val="27"/>
        </w:rPr>
        <w:t xml:space="preserve"> We almost never consciously bring it to mind; but it’s the ground of human life.  And we see how utterly central it is to Matthew’s story: “Taking the five </w:t>
      </w:r>
      <w:r w:rsidR="00AF13F0" w:rsidRPr="00967011">
        <w:rPr>
          <w:sz w:val="27"/>
          <w:szCs w:val="27"/>
        </w:rPr>
        <w:lastRenderedPageBreak/>
        <w:t>loaves and the two fish, [Jesus] looked up to heaven, and blessed and broke the loaves</w:t>
      </w:r>
      <w:r w:rsidR="00E51221" w:rsidRPr="00967011">
        <w:rPr>
          <w:sz w:val="27"/>
          <w:szCs w:val="27"/>
        </w:rPr>
        <w:t>, and gave them to the disciples, and the disciples gave them to the crowds</w:t>
      </w:r>
      <w:r w:rsidR="00AF13F0" w:rsidRPr="00967011">
        <w:rPr>
          <w:sz w:val="27"/>
          <w:szCs w:val="27"/>
        </w:rPr>
        <w:t>.”  The blessing is an illumination</w:t>
      </w:r>
      <w:r w:rsidR="00A156B2" w:rsidRPr="00967011">
        <w:rPr>
          <w:sz w:val="27"/>
          <w:szCs w:val="27"/>
        </w:rPr>
        <w:t xml:space="preserve"> </w:t>
      </w:r>
      <w:r w:rsidR="00AF13F0" w:rsidRPr="00967011">
        <w:rPr>
          <w:sz w:val="27"/>
          <w:szCs w:val="27"/>
        </w:rPr>
        <w:t xml:space="preserve">in itself: in its </w:t>
      </w:r>
      <w:r w:rsidR="00E51221" w:rsidRPr="00967011">
        <w:rPr>
          <w:sz w:val="27"/>
          <w:szCs w:val="27"/>
        </w:rPr>
        <w:t>lifting up</w:t>
      </w:r>
      <w:r w:rsidR="003A3FB5" w:rsidRPr="00967011">
        <w:rPr>
          <w:sz w:val="27"/>
          <w:szCs w:val="27"/>
        </w:rPr>
        <w:t xml:space="preserve"> of God’s infinite generosity, and</w:t>
      </w:r>
      <w:r w:rsidR="00AF13F0" w:rsidRPr="00967011">
        <w:rPr>
          <w:sz w:val="27"/>
          <w:szCs w:val="27"/>
        </w:rPr>
        <w:t xml:space="preserve"> God’s loving presence, </w:t>
      </w:r>
      <w:r w:rsidR="00E51221" w:rsidRPr="00967011">
        <w:rPr>
          <w:sz w:val="27"/>
          <w:szCs w:val="27"/>
        </w:rPr>
        <w:t>for</w:t>
      </w:r>
      <w:r w:rsidR="003A3FB5" w:rsidRPr="00967011">
        <w:rPr>
          <w:sz w:val="27"/>
          <w:szCs w:val="27"/>
        </w:rPr>
        <w:t xml:space="preserve"> all of us, for all eternity.</w:t>
      </w:r>
      <w:r w:rsidR="00E51221" w:rsidRPr="00967011">
        <w:rPr>
          <w:sz w:val="27"/>
          <w:szCs w:val="27"/>
        </w:rPr>
        <w:t xml:space="preserve">  That’s why they wind up with more food left over than they had at the beginning.  And I’m going to close with something along these lines which I witnessed.</w:t>
      </w:r>
    </w:p>
    <w:p w14:paraId="3BDF1F32" w14:textId="53E99EF2" w:rsidR="007317B9" w:rsidRPr="00967011" w:rsidRDefault="007317B9" w:rsidP="00967011">
      <w:pPr>
        <w:spacing w:line="360" w:lineRule="auto"/>
        <w:ind w:firstLine="720"/>
        <w:rPr>
          <w:sz w:val="27"/>
          <w:szCs w:val="27"/>
        </w:rPr>
      </w:pPr>
      <w:r w:rsidRPr="00967011">
        <w:rPr>
          <w:sz w:val="27"/>
          <w:szCs w:val="27"/>
        </w:rPr>
        <w:t>I became the resident clergy at St. John’s in New Milford, CT in October of 2012, and I very quickly learned about the Easley family Thanksgiving, which had been an annual event at the church for a few years.  Sam and Sheila Easley were the parents</w:t>
      </w:r>
      <w:r w:rsidR="00A4672E" w:rsidRPr="00967011">
        <w:rPr>
          <w:sz w:val="27"/>
          <w:szCs w:val="27"/>
        </w:rPr>
        <w:t xml:space="preserve"> of two</w:t>
      </w:r>
      <w:r w:rsidR="00EE6A19" w:rsidRPr="00967011">
        <w:rPr>
          <w:sz w:val="27"/>
          <w:szCs w:val="27"/>
        </w:rPr>
        <w:t xml:space="preserve"> children.  In November of 200</w:t>
      </w:r>
      <w:r w:rsidR="00E51221" w:rsidRPr="00967011">
        <w:rPr>
          <w:sz w:val="27"/>
          <w:szCs w:val="27"/>
        </w:rPr>
        <w:t>5</w:t>
      </w:r>
      <w:r w:rsidR="00EE6A19" w:rsidRPr="00967011">
        <w:rPr>
          <w:sz w:val="27"/>
          <w:szCs w:val="27"/>
        </w:rPr>
        <w:t xml:space="preserve">, </w:t>
      </w:r>
      <w:r w:rsidR="00A4672E" w:rsidRPr="00967011">
        <w:rPr>
          <w:sz w:val="27"/>
          <w:szCs w:val="27"/>
        </w:rPr>
        <w:t xml:space="preserve">the older child, </w:t>
      </w:r>
      <w:r w:rsidR="00EE6A19" w:rsidRPr="00967011">
        <w:rPr>
          <w:sz w:val="27"/>
          <w:szCs w:val="27"/>
        </w:rPr>
        <w:t>Dustin, who was</w:t>
      </w:r>
      <w:r w:rsidR="00E51221" w:rsidRPr="00967011">
        <w:rPr>
          <w:sz w:val="27"/>
          <w:szCs w:val="27"/>
        </w:rPr>
        <w:t xml:space="preserve"> 22 and</w:t>
      </w:r>
      <w:r w:rsidR="00EE6A19" w:rsidRPr="00967011">
        <w:rPr>
          <w:sz w:val="27"/>
          <w:szCs w:val="27"/>
        </w:rPr>
        <w:t xml:space="preserve"> a senior at Purdue University, came home for Thanksgiving, his favorite holiday.  The family had their Thanksgiving dinner in the afternoon, and then Dustin went out to </w:t>
      </w:r>
      <w:proofErr w:type="spellStart"/>
      <w:r w:rsidR="00EE6A19" w:rsidRPr="00967011">
        <w:rPr>
          <w:sz w:val="27"/>
          <w:szCs w:val="27"/>
        </w:rPr>
        <w:t>pubhop</w:t>
      </w:r>
      <w:proofErr w:type="spellEnd"/>
      <w:r w:rsidR="00EE6A19" w:rsidRPr="00967011">
        <w:rPr>
          <w:sz w:val="27"/>
          <w:szCs w:val="27"/>
        </w:rPr>
        <w:t xml:space="preserve"> with a buddy.  They overdid it, and ended up crashing their car into a tree, exploding in a fireball; both killed instantly, bodies burned beyond recognition.</w:t>
      </w:r>
    </w:p>
    <w:p w14:paraId="23957971" w14:textId="55A0B958" w:rsidR="00EE6A19" w:rsidRPr="00967011" w:rsidRDefault="00EE6A19" w:rsidP="00967011">
      <w:pPr>
        <w:spacing w:line="360" w:lineRule="auto"/>
        <w:rPr>
          <w:sz w:val="27"/>
          <w:szCs w:val="27"/>
        </w:rPr>
      </w:pPr>
      <w:r w:rsidRPr="00967011">
        <w:rPr>
          <w:sz w:val="27"/>
          <w:szCs w:val="27"/>
        </w:rPr>
        <w:tab/>
        <w:t xml:space="preserve">The next year, when Thanksgiving was approaching, Sheila and Sam decided they didn’t want to just sit there staring at the empty chair.  </w:t>
      </w:r>
      <w:proofErr w:type="gramStart"/>
      <w:r w:rsidRPr="00967011">
        <w:rPr>
          <w:sz w:val="27"/>
          <w:szCs w:val="27"/>
        </w:rPr>
        <w:t>So</w:t>
      </w:r>
      <w:proofErr w:type="gramEnd"/>
      <w:r w:rsidRPr="00967011">
        <w:rPr>
          <w:sz w:val="27"/>
          <w:szCs w:val="27"/>
        </w:rPr>
        <w:t xml:space="preserve"> they bought a couple of extra turkeys, invited some friends over to help cook, and delivered the</w:t>
      </w:r>
      <w:r w:rsidR="00E51221" w:rsidRPr="00967011">
        <w:rPr>
          <w:sz w:val="27"/>
          <w:szCs w:val="27"/>
        </w:rPr>
        <w:t xml:space="preserve"> turkeys</w:t>
      </w:r>
      <w:r w:rsidRPr="00967011">
        <w:rPr>
          <w:sz w:val="27"/>
          <w:szCs w:val="27"/>
        </w:rPr>
        <w:t xml:space="preserve"> to a few families they knew who couldn’t afford the Thanksgiving dinner that many of us are used to.  The next year, they bought a few more turkeys, invited a few more friends </w:t>
      </w:r>
      <w:proofErr w:type="gramStart"/>
      <w:r w:rsidRPr="00967011">
        <w:rPr>
          <w:sz w:val="27"/>
          <w:szCs w:val="27"/>
        </w:rPr>
        <w:t>over,  and</w:t>
      </w:r>
      <w:proofErr w:type="gramEnd"/>
      <w:r w:rsidRPr="00967011">
        <w:rPr>
          <w:sz w:val="27"/>
          <w:szCs w:val="27"/>
        </w:rPr>
        <w:t xml:space="preserve"> did the same thing.  It got </w:t>
      </w:r>
      <w:r w:rsidR="006028C0" w:rsidRPr="00967011">
        <w:rPr>
          <w:sz w:val="27"/>
          <w:szCs w:val="27"/>
        </w:rPr>
        <w:t>bigger the next year, and the year after that; and in 200</w:t>
      </w:r>
      <w:r w:rsidR="00E51221" w:rsidRPr="00967011">
        <w:rPr>
          <w:sz w:val="27"/>
          <w:szCs w:val="27"/>
        </w:rPr>
        <w:t>9</w:t>
      </w:r>
      <w:r w:rsidR="006028C0" w:rsidRPr="00967011">
        <w:rPr>
          <w:sz w:val="27"/>
          <w:szCs w:val="27"/>
        </w:rPr>
        <w:t xml:space="preserve"> they asked St. John’s if they could use their parish hall and kitchen (they weren’t parishioners, but of course the</w:t>
      </w:r>
      <w:r w:rsidR="00E51221" w:rsidRPr="00967011">
        <w:rPr>
          <w:sz w:val="27"/>
          <w:szCs w:val="27"/>
        </w:rPr>
        <w:t xml:space="preserve"> church said yes</w:t>
      </w:r>
      <w:r w:rsidR="006028C0" w:rsidRPr="00967011">
        <w:rPr>
          <w:sz w:val="27"/>
          <w:szCs w:val="27"/>
        </w:rPr>
        <w:t>.)  And when I got there in 2012, they were cooking 60 turkeys, with over 75 volunteers, putting together full meals, with mashed potatoes, green beans, stuffing</w:t>
      </w:r>
      <w:r w:rsidR="00E51221" w:rsidRPr="00967011">
        <w:rPr>
          <w:sz w:val="27"/>
          <w:szCs w:val="27"/>
        </w:rPr>
        <w:t>,</w:t>
      </w:r>
      <w:r w:rsidR="006028C0" w:rsidRPr="00967011">
        <w:rPr>
          <w:sz w:val="27"/>
          <w:szCs w:val="27"/>
        </w:rPr>
        <w:t xml:space="preserve"> gravy, cranberry sauce, and pumpkin pie, </w:t>
      </w:r>
      <w:r w:rsidR="006028C0" w:rsidRPr="00967011">
        <w:rPr>
          <w:sz w:val="27"/>
          <w:szCs w:val="27"/>
        </w:rPr>
        <w:lastRenderedPageBreak/>
        <w:t xml:space="preserve">delivered around town in big cardboard boxes, and </w:t>
      </w:r>
      <w:r w:rsidR="00A4672E" w:rsidRPr="00967011">
        <w:rPr>
          <w:sz w:val="27"/>
          <w:szCs w:val="27"/>
        </w:rPr>
        <w:t>serv</w:t>
      </w:r>
      <w:r w:rsidR="006028C0" w:rsidRPr="00967011">
        <w:rPr>
          <w:sz w:val="27"/>
          <w:szCs w:val="27"/>
        </w:rPr>
        <w:t xml:space="preserve">ing people (many of them homeless) in the parish hall.  </w:t>
      </w:r>
      <w:r w:rsidR="00A4672E" w:rsidRPr="00967011">
        <w:rPr>
          <w:sz w:val="27"/>
          <w:szCs w:val="27"/>
        </w:rPr>
        <w:t>My</w:t>
      </w:r>
      <w:r w:rsidR="006028C0" w:rsidRPr="00967011">
        <w:rPr>
          <w:sz w:val="27"/>
          <w:szCs w:val="27"/>
        </w:rPr>
        <w:t xml:space="preserve"> first Thanksgiving I brought with me my 22-year-old son who was home from his senior year in college and wanted to hang out with his friends, but reluctantly came along.  We delivered meals to three </w:t>
      </w:r>
      <w:r w:rsidR="00E51221" w:rsidRPr="00967011">
        <w:rPr>
          <w:sz w:val="27"/>
          <w:szCs w:val="27"/>
        </w:rPr>
        <w:t>famili</w:t>
      </w:r>
      <w:r w:rsidR="006028C0" w:rsidRPr="00967011">
        <w:rPr>
          <w:sz w:val="27"/>
          <w:szCs w:val="27"/>
        </w:rPr>
        <w:t xml:space="preserve">es in town, and after the last one, as we headed home, the first words out of his mouth were, “This is part of our Thanksgiving from now on.”  And at my last Thanksgiving there in 2019 – when </w:t>
      </w:r>
      <w:r w:rsidR="00E51221" w:rsidRPr="00967011">
        <w:rPr>
          <w:sz w:val="27"/>
          <w:szCs w:val="27"/>
        </w:rPr>
        <w:t xml:space="preserve">they </w:t>
      </w:r>
      <w:r w:rsidR="006028C0" w:rsidRPr="00967011">
        <w:rPr>
          <w:sz w:val="27"/>
          <w:szCs w:val="27"/>
        </w:rPr>
        <w:t>were delivering over 1</w:t>
      </w:r>
      <w:r w:rsidR="00E51221" w:rsidRPr="00967011">
        <w:rPr>
          <w:sz w:val="27"/>
          <w:szCs w:val="27"/>
        </w:rPr>
        <w:t>2</w:t>
      </w:r>
      <w:r w:rsidR="006028C0" w:rsidRPr="00967011">
        <w:rPr>
          <w:sz w:val="27"/>
          <w:szCs w:val="27"/>
        </w:rPr>
        <w:t>0 turkey dinners with well over 100 volunteers (one of whom was the mayor</w:t>
      </w:r>
      <w:r w:rsidR="00E51221" w:rsidRPr="00967011">
        <w:rPr>
          <w:sz w:val="27"/>
          <w:szCs w:val="27"/>
        </w:rPr>
        <w:t xml:space="preserve"> – it had become a town event</w:t>
      </w:r>
      <w:r w:rsidR="006028C0" w:rsidRPr="00967011">
        <w:rPr>
          <w:sz w:val="27"/>
          <w:szCs w:val="27"/>
        </w:rPr>
        <w:t>), Sheila Easley said to me, “This has taken the worst day of my life</w:t>
      </w:r>
      <w:r w:rsidR="00C37234" w:rsidRPr="00967011">
        <w:rPr>
          <w:sz w:val="27"/>
          <w:szCs w:val="27"/>
        </w:rPr>
        <w:t xml:space="preserve"> and turned it into the best day of my life.”</w:t>
      </w:r>
    </w:p>
    <w:p w14:paraId="24A0F413" w14:textId="3855E21C" w:rsidR="00433943" w:rsidRPr="00967011" w:rsidRDefault="00433943" w:rsidP="00967011">
      <w:pPr>
        <w:spacing w:line="360" w:lineRule="auto"/>
        <w:rPr>
          <w:sz w:val="27"/>
          <w:szCs w:val="27"/>
        </w:rPr>
      </w:pPr>
      <w:r w:rsidRPr="00967011">
        <w:rPr>
          <w:sz w:val="27"/>
          <w:szCs w:val="27"/>
        </w:rPr>
        <w:tab/>
        <w:t>I would call that a miracle – all of it.  There is no limit to what God can do in this life that we live</w:t>
      </w:r>
      <w:r w:rsidR="009164B4" w:rsidRPr="00967011">
        <w:rPr>
          <w:sz w:val="27"/>
          <w:szCs w:val="27"/>
        </w:rPr>
        <w:t>,</w:t>
      </w:r>
      <w:r w:rsidRPr="00967011">
        <w:rPr>
          <w:sz w:val="27"/>
          <w:szCs w:val="27"/>
        </w:rPr>
        <w:t xml:space="preserve"> through any and every human being</w:t>
      </w:r>
      <w:r w:rsidR="009164B4" w:rsidRPr="00967011">
        <w:rPr>
          <w:sz w:val="27"/>
          <w:szCs w:val="27"/>
        </w:rPr>
        <w:t>:</w:t>
      </w:r>
      <w:r w:rsidRPr="00967011">
        <w:rPr>
          <w:sz w:val="27"/>
          <w:szCs w:val="27"/>
        </w:rPr>
        <w:t xml:space="preserve"> from a family mourning a horrific death, to a cranky old priest shouting at a featherbrained doofus “When are you going to grow up!”</w:t>
      </w:r>
      <w:r w:rsidR="009164B4" w:rsidRPr="00967011">
        <w:rPr>
          <w:sz w:val="27"/>
          <w:szCs w:val="27"/>
        </w:rPr>
        <w:t xml:space="preserve">  </w:t>
      </w:r>
      <w:r w:rsidR="00A4672E" w:rsidRPr="00967011">
        <w:rPr>
          <w:sz w:val="27"/>
          <w:szCs w:val="27"/>
        </w:rPr>
        <w:t>There’s a prayer at the end of the Episcopal Service of Morning Prayer that celebrates it beautifully: “Glory to God whose power, working in us, can do infinitely more than we can ask or imagine: Glory to him from generation to generation in the Church, and in Christ Jesus forever and ever.  Amen.”</w:t>
      </w:r>
    </w:p>
    <w:sectPr w:rsidR="00433943" w:rsidRPr="0096701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E2C99" w14:textId="77777777" w:rsidR="0058056C" w:rsidRDefault="0058056C" w:rsidP="00921B73">
      <w:pPr>
        <w:spacing w:after="0" w:line="240" w:lineRule="auto"/>
      </w:pPr>
      <w:r>
        <w:separator/>
      </w:r>
    </w:p>
  </w:endnote>
  <w:endnote w:type="continuationSeparator" w:id="0">
    <w:p w14:paraId="35251437" w14:textId="77777777" w:rsidR="0058056C" w:rsidRDefault="0058056C" w:rsidP="00921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275820"/>
      <w:docPartObj>
        <w:docPartGallery w:val="Page Numbers (Bottom of Page)"/>
        <w:docPartUnique/>
      </w:docPartObj>
    </w:sdtPr>
    <w:sdtEndPr>
      <w:rPr>
        <w:noProof/>
      </w:rPr>
    </w:sdtEndPr>
    <w:sdtContent>
      <w:p w14:paraId="522E6B14" w14:textId="6C8A9DAF" w:rsidR="00921B73" w:rsidRDefault="00921B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938F34" w14:textId="77777777" w:rsidR="00921B73" w:rsidRDefault="00921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D54C" w14:textId="77777777" w:rsidR="0058056C" w:rsidRDefault="0058056C" w:rsidP="00921B73">
      <w:pPr>
        <w:spacing w:after="0" w:line="240" w:lineRule="auto"/>
      </w:pPr>
      <w:r>
        <w:separator/>
      </w:r>
    </w:p>
  </w:footnote>
  <w:footnote w:type="continuationSeparator" w:id="0">
    <w:p w14:paraId="56EDB195" w14:textId="77777777" w:rsidR="0058056C" w:rsidRDefault="0058056C" w:rsidP="00921B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CE"/>
    <w:rsid w:val="00064E6B"/>
    <w:rsid w:val="00100176"/>
    <w:rsid w:val="001E545E"/>
    <w:rsid w:val="001F096C"/>
    <w:rsid w:val="00240C56"/>
    <w:rsid w:val="00272E74"/>
    <w:rsid w:val="002A3ECE"/>
    <w:rsid w:val="0032637A"/>
    <w:rsid w:val="00392728"/>
    <w:rsid w:val="003A3FB5"/>
    <w:rsid w:val="003D4C65"/>
    <w:rsid w:val="004146E0"/>
    <w:rsid w:val="00433943"/>
    <w:rsid w:val="004516F4"/>
    <w:rsid w:val="00464618"/>
    <w:rsid w:val="00496AF6"/>
    <w:rsid w:val="004A48D1"/>
    <w:rsid w:val="004D1991"/>
    <w:rsid w:val="0058056C"/>
    <w:rsid w:val="005A553A"/>
    <w:rsid w:val="005B6266"/>
    <w:rsid w:val="006028C0"/>
    <w:rsid w:val="00677951"/>
    <w:rsid w:val="006F6EBD"/>
    <w:rsid w:val="007317B9"/>
    <w:rsid w:val="00736578"/>
    <w:rsid w:val="009164B4"/>
    <w:rsid w:val="00921B73"/>
    <w:rsid w:val="00967011"/>
    <w:rsid w:val="009B56C4"/>
    <w:rsid w:val="009C07BA"/>
    <w:rsid w:val="009D235E"/>
    <w:rsid w:val="009D38BD"/>
    <w:rsid w:val="00A156B2"/>
    <w:rsid w:val="00A237DD"/>
    <w:rsid w:val="00A3065F"/>
    <w:rsid w:val="00A41349"/>
    <w:rsid w:val="00A4672E"/>
    <w:rsid w:val="00A959B9"/>
    <w:rsid w:val="00AA0E90"/>
    <w:rsid w:val="00AF13F0"/>
    <w:rsid w:val="00AF5BFC"/>
    <w:rsid w:val="00B23D1D"/>
    <w:rsid w:val="00B63491"/>
    <w:rsid w:val="00BB01E9"/>
    <w:rsid w:val="00C37234"/>
    <w:rsid w:val="00C90977"/>
    <w:rsid w:val="00CC2F63"/>
    <w:rsid w:val="00CD30E7"/>
    <w:rsid w:val="00D03077"/>
    <w:rsid w:val="00D16724"/>
    <w:rsid w:val="00D704A5"/>
    <w:rsid w:val="00E17C5A"/>
    <w:rsid w:val="00E51221"/>
    <w:rsid w:val="00E878C3"/>
    <w:rsid w:val="00EB0108"/>
    <w:rsid w:val="00EE6A19"/>
    <w:rsid w:val="00F2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CC3EA"/>
  <w15:chartTrackingRefBased/>
  <w15:docId w15:val="{0D5E19B5-E90C-C342-9D32-2ED5252C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7BA"/>
  </w:style>
  <w:style w:type="paragraph" w:styleId="Heading1">
    <w:name w:val="heading 1"/>
    <w:basedOn w:val="Normal"/>
    <w:next w:val="Normal"/>
    <w:link w:val="Heading1Char"/>
    <w:uiPriority w:val="9"/>
    <w:qFormat/>
    <w:rsid w:val="002A3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ECE"/>
    <w:rPr>
      <w:rFonts w:eastAsiaTheme="majorEastAsia" w:cstheme="majorBidi"/>
      <w:color w:val="272727" w:themeColor="text1" w:themeTint="D8"/>
    </w:rPr>
  </w:style>
  <w:style w:type="paragraph" w:styleId="Title">
    <w:name w:val="Title"/>
    <w:basedOn w:val="Normal"/>
    <w:next w:val="Normal"/>
    <w:link w:val="TitleChar"/>
    <w:uiPriority w:val="10"/>
    <w:qFormat/>
    <w:rsid w:val="002A3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ECE"/>
    <w:pPr>
      <w:spacing w:before="160"/>
      <w:jc w:val="center"/>
    </w:pPr>
    <w:rPr>
      <w:i/>
      <w:iCs/>
      <w:color w:val="404040" w:themeColor="text1" w:themeTint="BF"/>
    </w:rPr>
  </w:style>
  <w:style w:type="character" w:customStyle="1" w:styleId="QuoteChar">
    <w:name w:val="Quote Char"/>
    <w:basedOn w:val="DefaultParagraphFont"/>
    <w:link w:val="Quote"/>
    <w:uiPriority w:val="29"/>
    <w:rsid w:val="002A3ECE"/>
    <w:rPr>
      <w:i/>
      <w:iCs/>
      <w:color w:val="404040" w:themeColor="text1" w:themeTint="BF"/>
    </w:rPr>
  </w:style>
  <w:style w:type="paragraph" w:styleId="ListParagraph">
    <w:name w:val="List Paragraph"/>
    <w:basedOn w:val="Normal"/>
    <w:uiPriority w:val="34"/>
    <w:qFormat/>
    <w:rsid w:val="002A3ECE"/>
    <w:pPr>
      <w:ind w:left="720"/>
      <w:contextualSpacing/>
    </w:pPr>
  </w:style>
  <w:style w:type="character" w:styleId="IntenseEmphasis">
    <w:name w:val="Intense Emphasis"/>
    <w:basedOn w:val="DefaultParagraphFont"/>
    <w:uiPriority w:val="21"/>
    <w:qFormat/>
    <w:rsid w:val="002A3ECE"/>
    <w:rPr>
      <w:i/>
      <w:iCs/>
      <w:color w:val="0F4761" w:themeColor="accent1" w:themeShade="BF"/>
    </w:rPr>
  </w:style>
  <w:style w:type="paragraph" w:styleId="IntenseQuote">
    <w:name w:val="Intense Quote"/>
    <w:basedOn w:val="Normal"/>
    <w:next w:val="Normal"/>
    <w:link w:val="IntenseQuoteChar"/>
    <w:uiPriority w:val="30"/>
    <w:qFormat/>
    <w:rsid w:val="002A3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ECE"/>
    <w:rPr>
      <w:i/>
      <w:iCs/>
      <w:color w:val="0F4761" w:themeColor="accent1" w:themeShade="BF"/>
    </w:rPr>
  </w:style>
  <w:style w:type="character" w:styleId="IntenseReference">
    <w:name w:val="Intense Reference"/>
    <w:basedOn w:val="DefaultParagraphFont"/>
    <w:uiPriority w:val="32"/>
    <w:qFormat/>
    <w:rsid w:val="002A3ECE"/>
    <w:rPr>
      <w:b/>
      <w:bCs/>
      <w:smallCaps/>
      <w:color w:val="0F4761" w:themeColor="accent1" w:themeShade="BF"/>
      <w:spacing w:val="5"/>
    </w:rPr>
  </w:style>
  <w:style w:type="paragraph" w:styleId="Header">
    <w:name w:val="header"/>
    <w:basedOn w:val="Normal"/>
    <w:link w:val="HeaderChar"/>
    <w:uiPriority w:val="99"/>
    <w:unhideWhenUsed/>
    <w:rsid w:val="00921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B73"/>
  </w:style>
  <w:style w:type="paragraph" w:styleId="Footer">
    <w:name w:val="footer"/>
    <w:basedOn w:val="Normal"/>
    <w:link w:val="FooterChar"/>
    <w:uiPriority w:val="99"/>
    <w:unhideWhenUsed/>
    <w:rsid w:val="00921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1371</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Gilpin</dc:creator>
  <cp:keywords/>
  <dc:description/>
  <cp:lastModifiedBy>Christ Church</cp:lastModifiedBy>
  <cp:revision>4</cp:revision>
  <cp:lastPrinted>2026-07-31T20:25:00Z</cp:lastPrinted>
  <dcterms:created xsi:type="dcterms:W3CDTF">2026-07-31T20:23:00Z</dcterms:created>
  <dcterms:modified xsi:type="dcterms:W3CDTF">2026-08-07T16:14:00Z</dcterms:modified>
</cp:coreProperties>
</file>